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B83" w:rsidRDefault="00F47B83" w:rsidP="00F47B83">
      <w:pPr>
        <w:jc w:val="center"/>
        <w:rPr>
          <w:b/>
          <w:sz w:val="28"/>
          <w:szCs w:val="28"/>
          <w:lang w:val="uk-UA"/>
        </w:rPr>
      </w:pPr>
      <w:r>
        <w:rPr>
          <w:rFonts w:ascii="Arial" w:hAnsi="Arial"/>
          <w:b/>
          <w:bCs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5777216" r:id="rId7"/>
        </w:object>
      </w:r>
    </w:p>
    <w:p w:rsidR="00F47B83" w:rsidRDefault="00F47B83" w:rsidP="00F47B83">
      <w:pPr>
        <w:jc w:val="center"/>
        <w:rPr>
          <w:b/>
          <w:sz w:val="28"/>
          <w:szCs w:val="28"/>
          <w:lang w:val="uk-UA"/>
        </w:rPr>
      </w:pPr>
    </w:p>
    <w:p w:rsidR="00F47B83" w:rsidRDefault="00F47B83" w:rsidP="00F47B83">
      <w:pPr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САВРАНСЬКА СЕЛИЩНА РАДА</w:t>
      </w:r>
    </w:p>
    <w:p w:rsidR="00F47B83" w:rsidRDefault="00F47B83" w:rsidP="00F47B83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ОДЕСЬКОЇ ОБЛАСТІ</w:t>
      </w:r>
    </w:p>
    <w:p w:rsidR="00F47B83" w:rsidRDefault="00F47B83" w:rsidP="00F47B83">
      <w:pPr>
        <w:rPr>
          <w:b/>
          <w:bCs/>
          <w:sz w:val="28"/>
          <w:szCs w:val="28"/>
          <w:lang w:val="uk-UA"/>
        </w:rPr>
      </w:pPr>
    </w:p>
    <w:p w:rsidR="00F47B83" w:rsidRDefault="00F47B83" w:rsidP="00F47B83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F47B83" w:rsidRDefault="00F47B83" w:rsidP="00F47B83">
      <w:pPr>
        <w:rPr>
          <w:bCs/>
          <w:szCs w:val="28"/>
          <w:lang w:val="uk-UA" w:eastAsia="en-US"/>
        </w:rPr>
      </w:pPr>
    </w:p>
    <w:p w:rsidR="00F47B83" w:rsidRPr="00F47B83" w:rsidRDefault="00F47B83" w:rsidP="00F47B83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val="uk-UA" w:eastAsia="en-US"/>
        </w:rPr>
        <w:t>18.02.2021 року</w:t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val="uk-UA" w:eastAsia="en-US"/>
        </w:rPr>
        <w:tab/>
      </w:r>
      <w:r>
        <w:rPr>
          <w:bCs/>
          <w:sz w:val="28"/>
          <w:szCs w:val="28"/>
          <w:lang w:eastAsia="en-US"/>
        </w:rPr>
        <w:t xml:space="preserve">   </w:t>
      </w:r>
      <w:r>
        <w:rPr>
          <w:bCs/>
          <w:sz w:val="28"/>
          <w:szCs w:val="28"/>
          <w:lang w:val="uk-UA" w:eastAsia="en-US"/>
        </w:rPr>
        <w:t>№ 163-</w:t>
      </w:r>
      <w:r>
        <w:rPr>
          <w:bCs/>
          <w:sz w:val="28"/>
          <w:szCs w:val="28"/>
          <w:lang w:val="en-US" w:eastAsia="en-US"/>
        </w:rPr>
        <w:t>VIII</w:t>
      </w:r>
    </w:p>
    <w:p w:rsidR="00346544" w:rsidRPr="006F2033" w:rsidRDefault="00346544" w:rsidP="00346544">
      <w:pPr>
        <w:rPr>
          <w:sz w:val="28"/>
          <w:szCs w:val="28"/>
        </w:rPr>
      </w:pPr>
    </w:p>
    <w:p w:rsidR="00A125D4" w:rsidRPr="006F2033" w:rsidRDefault="00A125D4" w:rsidP="00A125D4">
      <w:pPr>
        <w:rPr>
          <w:sz w:val="28"/>
          <w:szCs w:val="28"/>
          <w:lang w:val="uk-UA"/>
        </w:rPr>
      </w:pPr>
    </w:p>
    <w:p w:rsidR="003E21DB" w:rsidRDefault="003E21DB" w:rsidP="003E21DB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  <w:r>
        <w:rPr>
          <w:rFonts w:cs="Arial"/>
          <w:spacing w:val="-2"/>
          <w:sz w:val="28"/>
          <w:szCs w:val="28"/>
          <w:lang w:eastAsia="uk-UA"/>
        </w:rPr>
        <w:t>Про</w:t>
      </w:r>
      <w:r>
        <w:rPr>
          <w:rFonts w:cs="Arial"/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затвердження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proofErr w:type="spellStart"/>
      <w:r>
        <w:rPr>
          <w:spacing w:val="-2"/>
          <w:sz w:val="28"/>
          <w:szCs w:val="28"/>
          <w:lang w:eastAsia="uk-UA"/>
        </w:rPr>
        <w:t>передавальн</w:t>
      </w:r>
      <w:r>
        <w:rPr>
          <w:spacing w:val="-2"/>
          <w:sz w:val="28"/>
          <w:szCs w:val="28"/>
          <w:lang w:val="uk-UA" w:eastAsia="uk-UA"/>
        </w:rPr>
        <w:t>ого</w:t>
      </w:r>
      <w:proofErr w:type="spellEnd"/>
      <w:r>
        <w:rPr>
          <w:spacing w:val="-2"/>
          <w:sz w:val="28"/>
          <w:szCs w:val="28"/>
          <w:lang w:val="uk-UA" w:eastAsia="uk-UA"/>
        </w:rPr>
        <w:t xml:space="preserve"> </w:t>
      </w:r>
      <w:r>
        <w:rPr>
          <w:spacing w:val="-2"/>
          <w:sz w:val="28"/>
          <w:szCs w:val="28"/>
          <w:lang w:eastAsia="uk-UA"/>
        </w:rPr>
        <w:t>акт</w:t>
      </w:r>
      <w:r>
        <w:rPr>
          <w:spacing w:val="-2"/>
          <w:sz w:val="28"/>
          <w:szCs w:val="28"/>
          <w:lang w:val="uk-UA" w:eastAsia="uk-UA"/>
        </w:rPr>
        <w:t>у</w:t>
      </w:r>
    </w:p>
    <w:p w:rsidR="003E21DB" w:rsidRDefault="0020648D" w:rsidP="003E21DB">
      <w:pPr>
        <w:spacing w:line="240" w:lineRule="atLeast"/>
        <w:ind w:right="74"/>
        <w:rPr>
          <w:rFonts w:cs="Arial"/>
          <w:spacing w:val="-2"/>
          <w:sz w:val="28"/>
          <w:szCs w:val="28"/>
          <w:lang w:val="uk-UA" w:eastAsia="uk-UA"/>
        </w:rPr>
      </w:pPr>
      <w:proofErr w:type="spellStart"/>
      <w:r>
        <w:rPr>
          <w:spacing w:val="-2"/>
          <w:sz w:val="28"/>
          <w:szCs w:val="28"/>
          <w:lang w:val="uk-UA" w:eastAsia="uk-UA"/>
        </w:rPr>
        <w:t>Осичківської</w:t>
      </w:r>
      <w:proofErr w:type="spellEnd"/>
      <w:r w:rsidR="003E21DB">
        <w:rPr>
          <w:spacing w:val="-2"/>
          <w:sz w:val="28"/>
          <w:szCs w:val="28"/>
          <w:lang w:val="uk-UA" w:eastAsia="uk-UA"/>
        </w:rPr>
        <w:t xml:space="preserve"> сільської ради</w:t>
      </w:r>
      <w:r w:rsidR="003E21DB">
        <w:rPr>
          <w:rFonts w:cs="Arial"/>
          <w:spacing w:val="-2"/>
          <w:sz w:val="28"/>
          <w:szCs w:val="28"/>
          <w:lang w:val="en-US" w:eastAsia="uk-UA"/>
        </w:rPr>
        <w:t> </w:t>
      </w:r>
    </w:p>
    <w:p w:rsidR="00A04A88" w:rsidRPr="00A04A88" w:rsidRDefault="00A04A88" w:rsidP="003E21DB">
      <w:pPr>
        <w:spacing w:line="240" w:lineRule="atLeast"/>
        <w:ind w:right="74"/>
        <w:rPr>
          <w:spacing w:val="-2"/>
          <w:sz w:val="28"/>
          <w:szCs w:val="28"/>
          <w:lang w:val="uk-UA" w:eastAsia="uk-UA"/>
        </w:rPr>
      </w:pPr>
    </w:p>
    <w:p w:rsidR="003F762C" w:rsidRPr="006F2033" w:rsidRDefault="003F762C" w:rsidP="00F47B83">
      <w:pPr>
        <w:ind w:firstLine="708"/>
        <w:jc w:val="both"/>
        <w:rPr>
          <w:spacing w:val="-2"/>
          <w:sz w:val="28"/>
          <w:szCs w:val="28"/>
          <w:lang w:val="uk-UA" w:eastAsia="uk-UA"/>
        </w:rPr>
      </w:pPr>
      <w:r w:rsidRPr="00C8182C">
        <w:rPr>
          <w:spacing w:val="-2"/>
          <w:sz w:val="28"/>
          <w:szCs w:val="28"/>
          <w:lang w:val="uk-UA" w:eastAsia="uk-UA"/>
        </w:rPr>
        <w:t>Керуючись ст.ст.25,26,59, п.6 -1 Розділу 5 «Прикінцеві та перехідні положення» Закону України «Про місцеве самоврядування в Україні», відповідно до ст.ст. 104, 105,107 Цивільного кодексу України, Закону України «Про державну реєстрацію юридичних осіб, фізичних осіб – підприємців та громадських формувань»,  ст.2 Закону України «Про бухгалтерський облік та фінансову звітність в Україні», ч. 4 ст. 31 Закону України «Про Національний архівний фонд та архівні установи», Поряд</w:t>
      </w:r>
      <w:r>
        <w:rPr>
          <w:spacing w:val="-2"/>
          <w:sz w:val="28"/>
          <w:szCs w:val="28"/>
          <w:lang w:val="uk-UA" w:eastAsia="uk-UA"/>
        </w:rPr>
        <w:t>ку</w:t>
      </w:r>
      <w:r w:rsidRPr="00C8182C">
        <w:rPr>
          <w:spacing w:val="-2"/>
          <w:sz w:val="28"/>
          <w:szCs w:val="28"/>
          <w:lang w:val="uk-UA" w:eastAsia="uk-UA"/>
        </w:rPr>
        <w:t xml:space="preserve"> подання фінансової звітності, затвердженого постановою Кабінету Міністрів України від 28.02.2000 р. №419, п. 7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Розділу І Положення про інвентаризацію активів та зобов’язань, затвердженого наказом Міністерства фінансів України від 02.09.2014 р. № 879, </w:t>
      </w:r>
      <w:r w:rsidR="00F47B83">
        <w:rPr>
          <w:spacing w:val="-2"/>
          <w:sz w:val="28"/>
          <w:szCs w:val="28"/>
          <w:lang w:val="uk-UA" w:eastAsia="uk-UA"/>
        </w:rPr>
        <w:t xml:space="preserve"> </w:t>
      </w:r>
      <w:r w:rsidRPr="00C8182C">
        <w:rPr>
          <w:spacing w:val="-2"/>
          <w:sz w:val="28"/>
          <w:szCs w:val="28"/>
          <w:lang w:val="uk-UA" w:eastAsia="uk-UA"/>
        </w:rPr>
        <w:t xml:space="preserve">ч. 4 ст. 3 Розділу XIV Правил організації діловодства та архівного зберігання документів у державних органах, органах місцевого самоврядування, на підприємствах, в установах і організаціях, затверджених наказом Міністерства юстиції України від 18.06.2015 р. № 1000/5, на підставі рішень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 від 07.12.2020 р. №1</w:t>
      </w:r>
      <w:r>
        <w:rPr>
          <w:spacing w:val="-2"/>
          <w:sz w:val="28"/>
          <w:szCs w:val="28"/>
          <w:lang w:val="uk-UA" w:eastAsia="uk-UA"/>
        </w:rPr>
        <w:t xml:space="preserve"> «</w:t>
      </w:r>
      <w:r w:rsidRPr="00C8182C">
        <w:rPr>
          <w:spacing w:val="-2"/>
          <w:sz w:val="28"/>
          <w:szCs w:val="28"/>
          <w:lang w:val="uk-UA" w:eastAsia="uk-UA"/>
        </w:rPr>
        <w:t xml:space="preserve">Про початок повноважень депутатів </w:t>
      </w:r>
      <w:proofErr w:type="spellStart"/>
      <w:r w:rsidRPr="00C8182C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C8182C">
        <w:rPr>
          <w:spacing w:val="-2"/>
          <w:sz w:val="28"/>
          <w:szCs w:val="28"/>
          <w:lang w:val="uk-UA" w:eastAsia="uk-UA"/>
        </w:rPr>
        <w:t xml:space="preserve"> селищної ради»</w:t>
      </w:r>
      <w:r>
        <w:rPr>
          <w:spacing w:val="-2"/>
          <w:sz w:val="28"/>
          <w:szCs w:val="28"/>
          <w:lang w:val="uk-UA" w:eastAsia="uk-UA"/>
        </w:rPr>
        <w:t xml:space="preserve">, від 10.12.2021 року № 23 </w:t>
      </w:r>
      <w:r w:rsidRPr="00C8182C">
        <w:rPr>
          <w:spacing w:val="-2"/>
          <w:sz w:val="28"/>
          <w:szCs w:val="28"/>
          <w:lang w:val="uk-UA" w:eastAsia="uk-UA"/>
        </w:rPr>
        <w:t xml:space="preserve">«Про початок </w:t>
      </w:r>
      <w:r w:rsidRPr="00A25632">
        <w:rPr>
          <w:spacing w:val="-2"/>
          <w:sz w:val="28"/>
          <w:szCs w:val="28"/>
          <w:lang w:val="uk-UA" w:eastAsia="uk-UA"/>
        </w:rPr>
        <w:t xml:space="preserve">реорганізації сільських рад шляхом приєднання до </w:t>
      </w:r>
      <w:proofErr w:type="spellStart"/>
      <w:r w:rsidRPr="00A25632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A25632">
        <w:rPr>
          <w:spacing w:val="-2"/>
          <w:sz w:val="28"/>
          <w:szCs w:val="28"/>
          <w:lang w:val="uk-UA" w:eastAsia="uk-UA"/>
        </w:rPr>
        <w:t xml:space="preserve"> селищної ради</w:t>
      </w:r>
      <w:r>
        <w:rPr>
          <w:spacing w:val="-2"/>
          <w:sz w:val="28"/>
          <w:szCs w:val="28"/>
          <w:lang w:val="uk-UA" w:eastAsia="uk-UA"/>
        </w:rPr>
        <w:t>»</w:t>
      </w:r>
      <w:r w:rsidRPr="008449ED">
        <w:rPr>
          <w:spacing w:val="-2"/>
          <w:sz w:val="28"/>
          <w:szCs w:val="28"/>
          <w:lang w:val="uk-UA" w:eastAsia="uk-UA"/>
        </w:rPr>
        <w:t>,</w:t>
      </w:r>
      <w:r w:rsidRPr="006F2033">
        <w:rPr>
          <w:spacing w:val="-2"/>
          <w:sz w:val="28"/>
          <w:szCs w:val="28"/>
          <w:lang w:val="uk-UA" w:eastAsia="uk-UA"/>
        </w:rPr>
        <w:t xml:space="preserve"> висновком постійної комісії з питань </w:t>
      </w:r>
      <w:r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>
        <w:rPr>
          <w:spacing w:val="-2"/>
          <w:sz w:val="28"/>
          <w:szCs w:val="28"/>
          <w:lang w:val="uk-UA" w:eastAsia="uk-UA"/>
        </w:rPr>
        <w:t xml:space="preserve"> </w:t>
      </w:r>
      <w:r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>
        <w:rPr>
          <w:spacing w:val="-2"/>
          <w:sz w:val="28"/>
          <w:szCs w:val="28"/>
          <w:lang w:val="uk-UA" w:eastAsia="uk-UA"/>
        </w:rPr>
        <w:t xml:space="preserve">, </w:t>
      </w:r>
      <w:r w:rsidRPr="006F2033">
        <w:rPr>
          <w:spacing w:val="-2"/>
          <w:sz w:val="28"/>
          <w:szCs w:val="28"/>
          <w:lang w:val="uk-UA" w:eastAsia="uk-UA"/>
        </w:rPr>
        <w:t xml:space="preserve">сесія </w:t>
      </w:r>
      <w:proofErr w:type="spellStart"/>
      <w:r w:rsidRPr="006F2033">
        <w:rPr>
          <w:spacing w:val="-2"/>
          <w:sz w:val="28"/>
          <w:szCs w:val="28"/>
          <w:lang w:val="uk-UA" w:eastAsia="uk-UA"/>
        </w:rPr>
        <w:t>Савранської</w:t>
      </w:r>
      <w:proofErr w:type="spellEnd"/>
      <w:r w:rsidRPr="006F2033">
        <w:rPr>
          <w:spacing w:val="-2"/>
          <w:sz w:val="28"/>
          <w:szCs w:val="28"/>
          <w:lang w:val="uk-UA" w:eastAsia="uk-UA"/>
        </w:rPr>
        <w:t xml:space="preserve"> селищної ради</w:t>
      </w:r>
    </w:p>
    <w:p w:rsidR="003F762C" w:rsidRPr="008449ED" w:rsidRDefault="003F762C" w:rsidP="003F762C">
      <w:pPr>
        <w:spacing w:before="100" w:beforeAutospacing="1" w:after="100" w:afterAutospacing="1" w:line="240" w:lineRule="atLeast"/>
        <w:ind w:right="74"/>
        <w:jc w:val="both"/>
        <w:rPr>
          <w:spacing w:val="-2"/>
          <w:sz w:val="28"/>
          <w:szCs w:val="28"/>
          <w:lang w:val="uk-UA" w:eastAsia="uk-UA"/>
        </w:rPr>
      </w:pPr>
      <w:r w:rsidRPr="006F2033">
        <w:rPr>
          <w:spacing w:val="-2"/>
          <w:sz w:val="28"/>
          <w:szCs w:val="28"/>
          <w:lang w:val="uk-UA" w:eastAsia="uk-UA"/>
        </w:rPr>
        <w:t>ВИРІШИЛА</w:t>
      </w:r>
      <w:r w:rsidRPr="008449ED">
        <w:rPr>
          <w:color w:val="000000"/>
          <w:sz w:val="28"/>
          <w:szCs w:val="28"/>
          <w:lang w:val="uk-UA" w:eastAsia="uk-UA"/>
        </w:rPr>
        <w:t>:</w:t>
      </w:r>
      <w:r w:rsidRPr="006F2033">
        <w:rPr>
          <w:rFonts w:ascii="Arial" w:hAnsi="Arial" w:cs="Arial"/>
          <w:color w:val="01057E"/>
          <w:sz w:val="28"/>
          <w:szCs w:val="28"/>
          <w:lang w:eastAsia="uk-UA"/>
        </w:rPr>
        <w:t> </w:t>
      </w:r>
    </w:p>
    <w:p w:rsidR="00F47B83" w:rsidRPr="00F47B83" w:rsidRDefault="003F762C" w:rsidP="00F47B83">
      <w:pPr>
        <w:pStyle w:val="a6"/>
        <w:numPr>
          <w:ilvl w:val="0"/>
          <w:numId w:val="2"/>
        </w:numPr>
        <w:ind w:left="0" w:firstLine="0"/>
        <w:rPr>
          <w:rStyle w:val="A30"/>
          <w:rFonts w:ascii="Times New Roman" w:hAnsi="Times New Roman" w:cs="Times New Roman"/>
          <w:sz w:val="28"/>
          <w:szCs w:val="28"/>
        </w:rPr>
      </w:pPr>
      <w:r w:rsidRPr="00F47B83">
        <w:rPr>
          <w:rFonts w:ascii="Times New Roman" w:hAnsi="Times New Roman" w:cs="Times New Roman"/>
          <w:sz w:val="28"/>
          <w:szCs w:val="28"/>
          <w:lang w:eastAsia="uk-UA"/>
        </w:rPr>
        <w:t xml:space="preserve">Затвердити передавальний акт </w:t>
      </w:r>
      <w:proofErr w:type="spellStart"/>
      <w:r w:rsidR="00A04A88" w:rsidRPr="00F47B83">
        <w:rPr>
          <w:rFonts w:ascii="Times New Roman" w:hAnsi="Times New Roman" w:cs="Times New Roman"/>
          <w:spacing w:val="-2"/>
          <w:sz w:val="28"/>
          <w:szCs w:val="28"/>
          <w:lang w:eastAsia="uk-UA"/>
        </w:rPr>
        <w:t>Осичківської</w:t>
      </w:r>
      <w:proofErr w:type="spellEnd"/>
      <w:r w:rsidR="00A04A88"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 </w:t>
      </w:r>
      <w:r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сільської ради </w:t>
      </w:r>
      <w:proofErr w:type="spellStart"/>
      <w:r w:rsidRPr="00F47B83">
        <w:rPr>
          <w:rStyle w:val="A30"/>
          <w:rFonts w:ascii="Times New Roman" w:hAnsi="Times New Roman" w:cs="Times New Roman"/>
          <w:sz w:val="28"/>
          <w:szCs w:val="28"/>
        </w:rPr>
        <w:t>Савранського</w:t>
      </w:r>
      <w:proofErr w:type="spellEnd"/>
      <w:r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 району Одеської області (ЄДРПОУ </w:t>
      </w:r>
      <w:r w:rsidR="00A04A88" w:rsidRPr="00F47B83">
        <w:rPr>
          <w:rStyle w:val="A30"/>
          <w:rFonts w:ascii="Times New Roman" w:hAnsi="Times New Roman" w:cs="Times New Roman"/>
          <w:sz w:val="28"/>
          <w:szCs w:val="28"/>
        </w:rPr>
        <w:t>04527201</w:t>
      </w:r>
      <w:r w:rsidRPr="00F47B83">
        <w:rPr>
          <w:rStyle w:val="A30"/>
          <w:rFonts w:ascii="Times New Roman" w:hAnsi="Times New Roman" w:cs="Times New Roman"/>
          <w:sz w:val="28"/>
          <w:szCs w:val="28"/>
        </w:rPr>
        <w:t>), місцезнаходження:</w:t>
      </w:r>
    </w:p>
    <w:p w:rsidR="003F762C" w:rsidRPr="00F47B83" w:rsidRDefault="003F762C" w:rsidP="00F47B83">
      <w:pPr>
        <w:pStyle w:val="a6"/>
        <w:rPr>
          <w:rStyle w:val="A30"/>
          <w:rFonts w:ascii="Times New Roman" w:hAnsi="Times New Roman" w:cs="Times New Roman"/>
          <w:sz w:val="28"/>
          <w:szCs w:val="28"/>
        </w:rPr>
      </w:pPr>
      <w:r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 вул. </w:t>
      </w:r>
      <w:r w:rsidR="00A04A88"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Дружби,21 </w:t>
      </w:r>
      <w:r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с. </w:t>
      </w:r>
      <w:r w:rsidR="00A04A88" w:rsidRPr="00F47B83">
        <w:rPr>
          <w:rStyle w:val="A30"/>
          <w:rFonts w:ascii="Times New Roman" w:hAnsi="Times New Roman" w:cs="Times New Roman"/>
          <w:sz w:val="28"/>
          <w:szCs w:val="28"/>
        </w:rPr>
        <w:t>Осички</w:t>
      </w:r>
      <w:r w:rsidRPr="00F47B83">
        <w:rPr>
          <w:rStyle w:val="A30"/>
          <w:rFonts w:ascii="Times New Roman" w:hAnsi="Times New Roman" w:cs="Times New Roman"/>
          <w:sz w:val="28"/>
          <w:szCs w:val="28"/>
        </w:rPr>
        <w:t>, 662</w:t>
      </w:r>
      <w:r w:rsidR="00A04A88" w:rsidRPr="00F47B83">
        <w:rPr>
          <w:rStyle w:val="A30"/>
          <w:rFonts w:ascii="Times New Roman" w:hAnsi="Times New Roman" w:cs="Times New Roman"/>
          <w:sz w:val="28"/>
          <w:szCs w:val="28"/>
        </w:rPr>
        <w:t>15</w:t>
      </w:r>
      <w:r w:rsidRPr="00F47B83">
        <w:rPr>
          <w:rStyle w:val="A30"/>
          <w:rFonts w:ascii="Times New Roman" w:hAnsi="Times New Roman" w:cs="Times New Roman"/>
          <w:sz w:val="28"/>
          <w:szCs w:val="28"/>
        </w:rPr>
        <w:t xml:space="preserve"> (додається).</w:t>
      </w:r>
      <w:r w:rsidRPr="00F47B8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596E" w:rsidRDefault="00A3596E" w:rsidP="00A3596E">
      <w:pPr>
        <w:jc w:val="both"/>
        <w:rPr>
          <w:color w:val="000000"/>
          <w:sz w:val="28"/>
          <w:szCs w:val="28"/>
          <w:lang w:val="uk-UA" w:eastAsia="uk-UA"/>
        </w:rPr>
      </w:pPr>
      <w:r w:rsidRPr="006F2033">
        <w:rPr>
          <w:color w:val="000000"/>
          <w:sz w:val="28"/>
          <w:szCs w:val="28"/>
          <w:lang w:val="uk-UA" w:eastAsia="uk-UA"/>
        </w:rPr>
        <w:t xml:space="preserve">2. </w:t>
      </w:r>
      <w:r w:rsidR="009238EC">
        <w:rPr>
          <w:color w:val="000000"/>
          <w:sz w:val="28"/>
          <w:szCs w:val="28"/>
          <w:lang w:val="uk-UA" w:eastAsia="uk-UA"/>
        </w:rPr>
        <w:t>С</w:t>
      </w:r>
      <w:bookmarkStart w:id="0" w:name="_GoBack"/>
      <w:bookmarkEnd w:id="0"/>
      <w:r>
        <w:rPr>
          <w:color w:val="000000"/>
          <w:sz w:val="28"/>
          <w:szCs w:val="28"/>
          <w:lang w:val="uk-UA" w:eastAsia="uk-UA"/>
        </w:rPr>
        <w:t xml:space="preserve">елищному голові </w:t>
      </w:r>
      <w:proofErr w:type="spellStart"/>
      <w:r>
        <w:rPr>
          <w:color w:val="000000"/>
          <w:sz w:val="28"/>
          <w:szCs w:val="28"/>
          <w:lang w:val="uk-UA" w:eastAsia="uk-UA"/>
        </w:rPr>
        <w:t>Дужію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С.Г.:</w:t>
      </w:r>
    </w:p>
    <w:p w:rsidR="00A3596E" w:rsidRDefault="00A3596E" w:rsidP="00A3596E">
      <w:pPr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2.1.</w:t>
      </w:r>
      <w:r w:rsidRPr="00FF7774">
        <w:rPr>
          <w:color w:val="000000"/>
          <w:sz w:val="28"/>
          <w:szCs w:val="28"/>
          <w:lang w:val="uk-UA" w:eastAsia="uk-UA"/>
        </w:rPr>
        <w:t xml:space="preserve"> </w:t>
      </w:r>
      <w:r w:rsidRPr="006F2033">
        <w:rPr>
          <w:color w:val="000000"/>
          <w:sz w:val="28"/>
          <w:szCs w:val="28"/>
          <w:lang w:val="uk-UA" w:eastAsia="uk-UA"/>
        </w:rPr>
        <w:t>Прийняти основні засоби</w:t>
      </w:r>
      <w:r>
        <w:rPr>
          <w:color w:val="000000"/>
          <w:sz w:val="28"/>
          <w:szCs w:val="28"/>
          <w:lang w:val="uk-UA" w:eastAsia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>товарно-матеріальні цінності,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необоротн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нематеріальн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малоцінн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і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та швидко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зношуван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предмет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інш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матеріальн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цінност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і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, актив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и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та зобов’язан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ня</w:t>
      </w:r>
      <w:r w:rsidRPr="0010478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, </w:t>
      </w:r>
      <w:r w:rsidRPr="006F2033">
        <w:rPr>
          <w:color w:val="000000"/>
          <w:sz w:val="28"/>
          <w:szCs w:val="28"/>
          <w:lang w:val="uk-UA" w:eastAsia="uk-UA"/>
        </w:rPr>
        <w:t xml:space="preserve"> відображені у </w:t>
      </w:r>
      <w:r w:rsidRPr="006F2033">
        <w:rPr>
          <w:color w:val="000000"/>
          <w:sz w:val="28"/>
          <w:szCs w:val="28"/>
          <w:lang w:val="uk-UA" w:eastAsia="uk-UA"/>
        </w:rPr>
        <w:lastRenderedPageBreak/>
        <w:t xml:space="preserve">передавальних актах, у власність </w:t>
      </w:r>
      <w:r>
        <w:rPr>
          <w:color w:val="000000"/>
          <w:sz w:val="28"/>
          <w:szCs w:val="28"/>
          <w:lang w:val="uk-UA" w:eastAsia="uk-UA"/>
        </w:rPr>
        <w:t xml:space="preserve">та користування </w:t>
      </w:r>
      <w:proofErr w:type="spellStart"/>
      <w:r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>
        <w:rPr>
          <w:color w:val="000000"/>
          <w:sz w:val="28"/>
          <w:szCs w:val="28"/>
          <w:lang w:val="uk-UA" w:eastAsia="uk-UA"/>
        </w:rPr>
        <w:t xml:space="preserve"> селищної ради Одеської області</w:t>
      </w:r>
      <w:r w:rsidRPr="006F2033">
        <w:rPr>
          <w:color w:val="000000"/>
          <w:sz w:val="28"/>
          <w:szCs w:val="28"/>
          <w:lang w:val="uk-UA" w:eastAsia="uk-UA"/>
        </w:rPr>
        <w:t>.</w:t>
      </w:r>
    </w:p>
    <w:p w:rsidR="00F47B83" w:rsidRDefault="00F47B83" w:rsidP="00A3596E">
      <w:pPr>
        <w:jc w:val="both"/>
        <w:rPr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2.2</w:t>
      </w:r>
      <w:r w:rsidR="00A3596E">
        <w:rPr>
          <w:color w:val="000000"/>
          <w:sz w:val="28"/>
          <w:szCs w:val="28"/>
          <w:lang w:val="uk-UA" w:eastAsia="uk-UA"/>
        </w:rPr>
        <w:t>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="00A3596E">
        <w:rPr>
          <w:color w:val="000000"/>
          <w:sz w:val="28"/>
          <w:szCs w:val="28"/>
          <w:lang w:val="uk-UA" w:eastAsia="uk-UA"/>
        </w:rPr>
        <w:t xml:space="preserve">Забезпечити виготовлення копії Передавального акту за правилами, передбаченими законодавством про державну реєстрацію юридичних осіб, для цілей здійснення державної реєстрації припинення </w:t>
      </w:r>
      <w:proofErr w:type="spellStart"/>
      <w:r w:rsidR="00A3596E">
        <w:rPr>
          <w:color w:val="000000"/>
          <w:sz w:val="28"/>
          <w:szCs w:val="28"/>
          <w:lang w:val="uk-UA" w:eastAsia="uk-UA"/>
        </w:rPr>
        <w:t>Осичківської</w:t>
      </w:r>
      <w:proofErr w:type="spellEnd"/>
      <w:r w:rsidR="00A3596E">
        <w:rPr>
          <w:color w:val="000000"/>
          <w:sz w:val="28"/>
          <w:szCs w:val="28"/>
          <w:lang w:val="uk-UA" w:eastAsia="uk-UA"/>
        </w:rPr>
        <w:t xml:space="preserve"> сільської ради, як юридичної особи в результаті її реорганізації шляхом приєднання до </w:t>
      </w:r>
      <w:proofErr w:type="spellStart"/>
      <w:r w:rsidR="00A3596E">
        <w:rPr>
          <w:color w:val="000000"/>
          <w:sz w:val="28"/>
          <w:szCs w:val="28"/>
          <w:lang w:val="uk-UA" w:eastAsia="uk-UA"/>
        </w:rPr>
        <w:t>Савранської</w:t>
      </w:r>
      <w:proofErr w:type="spellEnd"/>
      <w:r w:rsidR="00A3596E">
        <w:rPr>
          <w:color w:val="000000"/>
          <w:sz w:val="28"/>
          <w:szCs w:val="28"/>
          <w:lang w:val="uk-UA" w:eastAsia="uk-UA"/>
        </w:rPr>
        <w:t xml:space="preserve"> селищної ради Одеської області, </w:t>
      </w:r>
      <w:r w:rsidR="00A3596E" w:rsidRPr="00D92AD5">
        <w:rPr>
          <w:sz w:val="28"/>
          <w:szCs w:val="28"/>
          <w:lang w:val="uk-UA" w:eastAsia="uk-UA"/>
        </w:rPr>
        <w:t>місцезнаходження:</w:t>
      </w:r>
    </w:p>
    <w:p w:rsidR="00A3596E" w:rsidRDefault="00A3596E" w:rsidP="00A3596E">
      <w:pPr>
        <w:jc w:val="both"/>
        <w:rPr>
          <w:color w:val="000000"/>
          <w:sz w:val="28"/>
          <w:szCs w:val="28"/>
          <w:lang w:val="uk-UA" w:eastAsia="uk-UA"/>
        </w:rPr>
      </w:pPr>
      <w:r w:rsidRPr="00D92AD5">
        <w:rPr>
          <w:sz w:val="28"/>
          <w:szCs w:val="28"/>
          <w:lang w:val="uk-UA" w:eastAsia="uk-UA"/>
        </w:rPr>
        <w:t xml:space="preserve">вул. Горького,1, </w:t>
      </w:r>
      <w:proofErr w:type="spellStart"/>
      <w:r w:rsidRPr="00D92AD5">
        <w:rPr>
          <w:sz w:val="28"/>
          <w:szCs w:val="28"/>
          <w:lang w:val="uk-UA" w:eastAsia="uk-UA"/>
        </w:rPr>
        <w:t>смт</w:t>
      </w:r>
      <w:proofErr w:type="spellEnd"/>
      <w:r w:rsidRPr="00D92AD5">
        <w:rPr>
          <w:sz w:val="28"/>
          <w:szCs w:val="28"/>
          <w:lang w:val="uk-UA" w:eastAsia="uk-UA"/>
        </w:rPr>
        <w:t xml:space="preserve"> </w:t>
      </w:r>
      <w:proofErr w:type="spellStart"/>
      <w:r w:rsidRPr="00D92AD5">
        <w:rPr>
          <w:sz w:val="28"/>
          <w:szCs w:val="28"/>
          <w:lang w:val="uk-UA" w:eastAsia="uk-UA"/>
        </w:rPr>
        <w:t>Саврань</w:t>
      </w:r>
      <w:proofErr w:type="spellEnd"/>
      <w:r w:rsidRPr="00D92AD5">
        <w:rPr>
          <w:sz w:val="28"/>
          <w:szCs w:val="28"/>
          <w:lang w:val="uk-UA" w:eastAsia="uk-UA"/>
        </w:rPr>
        <w:t>, Одеської області, 66200</w:t>
      </w:r>
      <w:r>
        <w:rPr>
          <w:sz w:val="28"/>
          <w:szCs w:val="28"/>
          <w:lang w:val="uk-UA" w:eastAsia="uk-UA"/>
        </w:rPr>
        <w:t>.</w:t>
      </w:r>
    </w:p>
    <w:p w:rsidR="00F47B83" w:rsidRDefault="00A3596E" w:rsidP="00F47B83">
      <w:pPr>
        <w:jc w:val="both"/>
        <w:textAlignment w:val="baseline"/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</w:pPr>
      <w:r>
        <w:rPr>
          <w:color w:val="000000"/>
          <w:sz w:val="28"/>
          <w:szCs w:val="28"/>
          <w:lang w:val="uk-UA" w:eastAsia="uk-UA"/>
        </w:rPr>
        <w:t xml:space="preserve">2.3. Видати розпорядження про призначення матеріально - відповідальною особою за отримання та збереження 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основних засобів, необоротних матеріальних активів, нематеріальних активів, малоцінних та швидкозношуваних предметів, інших матеріальних цінностей, активів, набутих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Савранською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селищною радою, </w:t>
      </w:r>
      <w:r>
        <w:rPr>
          <w:color w:val="000000"/>
          <w:sz w:val="28"/>
          <w:szCs w:val="28"/>
          <w:lang w:val="uk-UA" w:eastAsia="uk-UA"/>
        </w:rPr>
        <w:t>згідно переліку зазначеному у передавальному акті – старосту села</w:t>
      </w:r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</w:t>
      </w:r>
      <w:r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Осички </w:t>
      </w:r>
      <w:proofErr w:type="spellStart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>Савранської</w:t>
      </w:r>
      <w:proofErr w:type="spellEnd"/>
      <w:r w:rsidRPr="00FF7774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селищної ради</w:t>
      </w:r>
      <w:r w:rsidR="00F47B83">
        <w:rPr>
          <w:color w:val="000000"/>
          <w:sz w:val="28"/>
          <w:szCs w:val="28"/>
          <w:bdr w:val="none" w:sz="0" w:space="0" w:color="auto" w:frame="1"/>
          <w:shd w:val="clear" w:color="auto" w:fill="FFFEF5"/>
          <w:lang w:val="uk-UA"/>
        </w:rPr>
        <w:t xml:space="preserve"> Одеської області.</w:t>
      </w:r>
    </w:p>
    <w:p w:rsidR="003F762C" w:rsidRDefault="00783BD7" w:rsidP="00F47B83">
      <w:pPr>
        <w:jc w:val="both"/>
        <w:textAlignment w:val="baseline"/>
        <w:rPr>
          <w:spacing w:val="-2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3</w:t>
      </w:r>
      <w:r w:rsidR="003F762C" w:rsidRPr="006F2033">
        <w:rPr>
          <w:color w:val="000000"/>
          <w:sz w:val="28"/>
          <w:szCs w:val="28"/>
          <w:lang w:val="uk-UA" w:eastAsia="uk-UA"/>
        </w:rPr>
        <w:t>.</w:t>
      </w:r>
      <w:r w:rsidR="003F762C" w:rsidRPr="006F2033">
        <w:rPr>
          <w:color w:val="000000"/>
          <w:sz w:val="28"/>
          <w:szCs w:val="28"/>
          <w:lang w:eastAsia="uk-UA"/>
        </w:rPr>
        <w:t> </w:t>
      </w:r>
      <w:r w:rsidR="003F762C" w:rsidRPr="006F2033">
        <w:rPr>
          <w:color w:val="000000"/>
          <w:sz w:val="28"/>
          <w:szCs w:val="28"/>
          <w:lang w:val="uk-UA" w:eastAsia="uk-UA"/>
        </w:rPr>
        <w:t xml:space="preserve">Контроль за виконанням цього рішення покласти на постійну комісію з питань </w:t>
      </w:r>
      <w:r w:rsidR="003F762C" w:rsidRPr="008449ED">
        <w:rPr>
          <w:spacing w:val="-2"/>
          <w:sz w:val="28"/>
          <w:szCs w:val="28"/>
          <w:lang w:val="uk-UA" w:eastAsia="uk-UA"/>
        </w:rPr>
        <w:t>планування, фінансів та бюджету, соціально-економічного розвитку, ринкових відносин та інвестиційної діяльності, житлово-комунального</w:t>
      </w:r>
      <w:r w:rsidR="003F762C">
        <w:rPr>
          <w:spacing w:val="-2"/>
          <w:sz w:val="28"/>
          <w:szCs w:val="28"/>
          <w:lang w:val="uk-UA" w:eastAsia="uk-UA"/>
        </w:rPr>
        <w:t xml:space="preserve"> </w:t>
      </w:r>
      <w:r w:rsidR="003F762C" w:rsidRPr="008449ED">
        <w:rPr>
          <w:spacing w:val="-2"/>
          <w:sz w:val="28"/>
          <w:szCs w:val="28"/>
          <w:lang w:val="uk-UA" w:eastAsia="uk-UA"/>
        </w:rPr>
        <w:t>господарства та комунальної власності</w:t>
      </w:r>
      <w:r w:rsidR="003F762C">
        <w:rPr>
          <w:spacing w:val="-2"/>
          <w:sz w:val="28"/>
          <w:szCs w:val="28"/>
          <w:lang w:val="uk-UA" w:eastAsia="uk-UA"/>
        </w:rPr>
        <w:t>.</w:t>
      </w:r>
    </w:p>
    <w:p w:rsidR="007B3F7F" w:rsidRDefault="007B3F7F" w:rsidP="006F2033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</w:p>
    <w:p w:rsidR="00F47B83" w:rsidRDefault="00F47B83" w:rsidP="006F2033">
      <w:pPr>
        <w:spacing w:before="180" w:after="180"/>
        <w:ind w:right="75"/>
        <w:jc w:val="both"/>
        <w:rPr>
          <w:spacing w:val="-2"/>
          <w:sz w:val="28"/>
          <w:szCs w:val="28"/>
          <w:lang w:val="uk-UA" w:eastAsia="uk-UA"/>
        </w:rPr>
      </w:pPr>
      <w:r>
        <w:rPr>
          <w:spacing w:val="-2"/>
          <w:sz w:val="28"/>
          <w:szCs w:val="28"/>
          <w:lang w:val="uk-UA" w:eastAsia="uk-UA"/>
        </w:rPr>
        <w:t xml:space="preserve">Селищний голова </w:t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</w:r>
      <w:r>
        <w:rPr>
          <w:spacing w:val="-2"/>
          <w:sz w:val="28"/>
          <w:szCs w:val="28"/>
          <w:lang w:val="uk-UA" w:eastAsia="uk-UA"/>
        </w:rPr>
        <w:tab/>
        <w:t xml:space="preserve">                     Сергій ДУЖІЙ</w:t>
      </w:r>
    </w:p>
    <w:p w:rsidR="007B3F7F" w:rsidRPr="006F2033" w:rsidRDefault="007B3F7F" w:rsidP="006F2033">
      <w:pPr>
        <w:spacing w:before="180" w:after="180"/>
        <w:ind w:right="75"/>
        <w:jc w:val="both"/>
        <w:rPr>
          <w:sz w:val="28"/>
          <w:szCs w:val="28"/>
          <w:lang w:val="uk-UA"/>
        </w:rPr>
      </w:pPr>
    </w:p>
    <w:p w:rsidR="00A730A3" w:rsidRDefault="00A730A3" w:rsidP="00C571EE">
      <w:pPr>
        <w:spacing w:before="180" w:after="180"/>
        <w:ind w:left="75" w:right="75"/>
        <w:rPr>
          <w:sz w:val="28"/>
          <w:szCs w:val="28"/>
          <w:lang w:val="uk-UA"/>
        </w:rPr>
      </w:pPr>
    </w:p>
    <w:p w:rsidR="00A730A3" w:rsidRPr="007B3F7F" w:rsidRDefault="00A730A3" w:rsidP="00A730A3">
      <w:pPr>
        <w:rPr>
          <w:rFonts w:ascii="Roboto Condensed" w:hAnsi="Roboto Condensed"/>
          <w:lang w:val="uk-UA"/>
        </w:rPr>
      </w:pPr>
    </w:p>
    <w:p w:rsidR="00A730A3" w:rsidRPr="007B3F7F" w:rsidRDefault="00A730A3" w:rsidP="00A730A3">
      <w:pPr>
        <w:spacing w:before="60" w:line="320" w:lineRule="auto"/>
        <w:jc w:val="both"/>
        <w:rPr>
          <w:rFonts w:ascii="Roboto Condensed" w:hAnsi="Roboto Condensed"/>
          <w:sz w:val="28"/>
          <w:szCs w:val="28"/>
          <w:lang w:val="uk-UA"/>
        </w:rPr>
      </w:pPr>
    </w:p>
    <w:p w:rsidR="00A730A3" w:rsidRPr="007B3F7F" w:rsidRDefault="00A730A3" w:rsidP="00C571EE">
      <w:pPr>
        <w:spacing w:before="180" w:after="180"/>
        <w:ind w:left="75" w:right="75"/>
        <w:rPr>
          <w:lang w:val="uk-UA"/>
        </w:rPr>
      </w:pPr>
    </w:p>
    <w:sectPr w:rsidR="00A730A3" w:rsidRPr="007B3F7F" w:rsidSect="00C61B2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Roboto">
    <w:altName w:val="Arial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Roboto Condensed">
    <w:altName w:val="Times New Roman"/>
    <w:charset w:val="CC"/>
    <w:family w:val="auto"/>
    <w:pitch w:val="variable"/>
    <w:sig w:usb0="00000001" w:usb1="5000217F" w:usb2="0000002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23512"/>
    <w:multiLevelType w:val="hybridMultilevel"/>
    <w:tmpl w:val="B7EEC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7E4E3B"/>
    <w:multiLevelType w:val="hybridMultilevel"/>
    <w:tmpl w:val="99361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D4"/>
    <w:rsid w:val="00050C77"/>
    <w:rsid w:val="00053071"/>
    <w:rsid w:val="001021E8"/>
    <w:rsid w:val="00104784"/>
    <w:rsid w:val="0020648D"/>
    <w:rsid w:val="00346544"/>
    <w:rsid w:val="003E21DB"/>
    <w:rsid w:val="003F762C"/>
    <w:rsid w:val="00400D05"/>
    <w:rsid w:val="00415EC5"/>
    <w:rsid w:val="00433B97"/>
    <w:rsid w:val="00521B4B"/>
    <w:rsid w:val="006F2033"/>
    <w:rsid w:val="00783BD7"/>
    <w:rsid w:val="007B3F7F"/>
    <w:rsid w:val="007D2097"/>
    <w:rsid w:val="008449ED"/>
    <w:rsid w:val="00922AF7"/>
    <w:rsid w:val="009238EC"/>
    <w:rsid w:val="009B203A"/>
    <w:rsid w:val="00A04A88"/>
    <w:rsid w:val="00A125D4"/>
    <w:rsid w:val="00A13983"/>
    <w:rsid w:val="00A3596E"/>
    <w:rsid w:val="00A730A3"/>
    <w:rsid w:val="00AE206D"/>
    <w:rsid w:val="00B4445A"/>
    <w:rsid w:val="00B91EB4"/>
    <w:rsid w:val="00C571EE"/>
    <w:rsid w:val="00C61B2D"/>
    <w:rsid w:val="00C70F7D"/>
    <w:rsid w:val="00D70ED5"/>
    <w:rsid w:val="00DD4575"/>
    <w:rsid w:val="00F47B83"/>
    <w:rsid w:val="00FB1E3F"/>
    <w:rsid w:val="00FC4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5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link w:val="10"/>
    <w:uiPriority w:val="9"/>
    <w:qFormat/>
    <w:rsid w:val="00050C7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uk-UA" w:eastAsia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654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125D4"/>
    <w:pPr>
      <w:keepNext/>
      <w:outlineLvl w:val="2"/>
    </w:pPr>
    <w:rPr>
      <w:rFonts w:eastAsia="SimSun"/>
      <w:sz w:val="32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50C7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3">
    <w:name w:val="List Paragraph"/>
    <w:basedOn w:val="a"/>
    <w:uiPriority w:val="34"/>
    <w:qFormat/>
    <w:rsid w:val="00050C7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30">
    <w:name w:val="Заголовок 3 Знак"/>
    <w:basedOn w:val="a0"/>
    <w:link w:val="3"/>
    <w:rsid w:val="00A125D4"/>
    <w:rPr>
      <w:rFonts w:ascii="Times New Roman" w:eastAsia="SimSun" w:hAnsi="Times New Roman" w:cs="Times New Roman"/>
      <w:sz w:val="32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25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5D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465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paragraph" w:customStyle="1" w:styleId="Pa23">
    <w:name w:val="Pa23"/>
    <w:basedOn w:val="a"/>
    <w:next w:val="a"/>
    <w:rsid w:val="006F2033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  <w:style w:type="paragraph" w:styleId="a6">
    <w:name w:val="No Spacing"/>
    <w:uiPriority w:val="1"/>
    <w:qFormat/>
    <w:rsid w:val="008449ED"/>
    <w:pPr>
      <w:spacing w:after="0" w:line="240" w:lineRule="auto"/>
    </w:pPr>
  </w:style>
  <w:style w:type="character" w:customStyle="1" w:styleId="A30">
    <w:name w:val="A3"/>
    <w:rsid w:val="00AE206D"/>
    <w:rPr>
      <w:color w:val="000000"/>
      <w:sz w:val="22"/>
    </w:rPr>
  </w:style>
  <w:style w:type="paragraph" w:customStyle="1" w:styleId="Pa0">
    <w:name w:val="Pa0"/>
    <w:basedOn w:val="a"/>
    <w:next w:val="a"/>
    <w:rsid w:val="00AE206D"/>
    <w:pPr>
      <w:autoSpaceDE w:val="0"/>
      <w:autoSpaceDN w:val="0"/>
      <w:adjustRightInd w:val="0"/>
      <w:spacing w:line="241" w:lineRule="atLeast"/>
    </w:pPr>
    <w:rPr>
      <w:rFonts w:ascii="Roboto" w:hAnsi="Robo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64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2021-02-10T06:37:00Z</cp:lastPrinted>
  <dcterms:created xsi:type="dcterms:W3CDTF">2021-02-25T14:53:00Z</dcterms:created>
  <dcterms:modified xsi:type="dcterms:W3CDTF">2021-02-25T14:54:00Z</dcterms:modified>
</cp:coreProperties>
</file>